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0FC0BB">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福建省永安市百合商厦有限公司</w:t>
      </w:r>
    </w:p>
    <w:p w14:paraId="2E6D00D7">
      <w:pPr>
        <w:numPr>
          <w:ilvl w:val="0"/>
          <w:numId w:val="0"/>
        </w:numPr>
        <w:jc w:val="cente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永安市闽笋交易市场 B3-5-6招租公告</w:t>
      </w:r>
    </w:p>
    <w:p w14:paraId="07B13A84">
      <w:pPr>
        <w:numPr>
          <w:ilvl w:val="0"/>
          <w:numId w:val="0"/>
        </w:numPr>
        <w:jc w:val="both"/>
        <w:rPr>
          <w:rFonts w:hint="eastAsia" w:ascii="宋体" w:hAnsi="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一、永安市闽笋交易市场 B3-5-6概况</w:t>
      </w:r>
      <w:r>
        <w:rPr>
          <w:rFonts w:hint="eastAsia" w:ascii="宋体" w:hAnsi="宋体" w:eastAsia="宋体" w:cs="宋体"/>
          <w:b w:val="0"/>
          <w:bCs w:val="0"/>
          <w:color w:val="auto"/>
          <w:sz w:val="28"/>
          <w:szCs w:val="28"/>
          <w:highlight w:val="none"/>
          <w:lang w:val="en-US" w:eastAsia="zh-CN"/>
        </w:rPr>
        <w:t>：</w:t>
      </w:r>
      <w:r>
        <w:rPr>
          <w:rFonts w:hint="eastAsia" w:ascii="宋体" w:hAnsi="宋体" w:eastAsia="宋体" w:cs="宋体"/>
          <w:b w:val="0"/>
          <w:bCs w:val="0"/>
          <w:color w:val="auto"/>
          <w:sz w:val="28"/>
          <w:szCs w:val="28"/>
          <w:u w:val="single"/>
          <w:lang w:val="en-US" w:eastAsia="zh-CN"/>
        </w:rPr>
        <w:t>该场所产权归属</w:t>
      </w:r>
      <w:r>
        <w:rPr>
          <w:rFonts w:hint="eastAsia" w:ascii="宋体" w:hAnsi="宋体" w:cs="宋体"/>
          <w:b w:val="0"/>
          <w:bCs w:val="0"/>
          <w:color w:val="auto"/>
          <w:sz w:val="28"/>
          <w:szCs w:val="28"/>
          <w:u w:val="single"/>
          <w:lang w:val="en-US" w:eastAsia="zh-CN"/>
        </w:rPr>
        <w:t>福建省永安市百合商厦有限公司，位于永安市闽笋交易市场 B3-5-6，面积约296</w:t>
      </w:r>
      <w:r>
        <w:rPr>
          <w:rFonts w:hint="eastAsia"/>
          <w:b w:val="0"/>
          <w:bCs w:val="0"/>
          <w:sz w:val="28"/>
          <w:szCs w:val="28"/>
          <w:u w:val="single"/>
          <w:lang w:val="en-US" w:eastAsia="zh-CN"/>
        </w:rPr>
        <w:t>㎡</w:t>
      </w:r>
      <w:r>
        <w:rPr>
          <w:rFonts w:hint="eastAsia" w:ascii="宋体" w:hAnsi="宋体" w:cs="宋体"/>
          <w:b w:val="0"/>
          <w:bCs w:val="0"/>
          <w:color w:val="auto"/>
          <w:sz w:val="28"/>
          <w:szCs w:val="28"/>
          <w:u w:val="single"/>
          <w:lang w:val="en-US" w:eastAsia="zh-CN"/>
        </w:rPr>
        <w:t>，钢架结构，配电380V，不能存放危险品、化学品等影响居民生活物品。</w:t>
      </w:r>
    </w:p>
    <w:p w14:paraId="74CCDCE2">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bookmarkStart w:id="0" w:name="_GoBack"/>
      <w:bookmarkEnd w:id="0"/>
    </w:p>
    <w:p w14:paraId="4E36A1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5D8F74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6D29547F">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宋体" w:hAnsi="宋体" w:eastAsia="宋体" w:cs="宋体"/>
          <w:b w:val="0"/>
          <w:bCs w:val="0"/>
          <w:color w:val="auto"/>
          <w:sz w:val="28"/>
          <w:szCs w:val="28"/>
          <w:highlight w:val="none"/>
          <w:u w:val="single"/>
          <w:lang w:val="en-US" w:eastAsia="zh-CN"/>
        </w:rPr>
      </w:pPr>
      <w:r>
        <w:rPr>
          <w:rFonts w:hint="eastAsia" w:ascii="宋体" w:hAnsi="宋体" w:eastAsia="宋体" w:cs="宋体"/>
          <w:b w:val="0"/>
          <w:bCs w:val="0"/>
          <w:color w:val="auto"/>
          <w:sz w:val="28"/>
          <w:szCs w:val="28"/>
          <w:highlight w:val="none"/>
          <w:lang w:val="en-US" w:eastAsia="zh-CN"/>
        </w:rPr>
        <w:t>三、招租起租价（含）：</w:t>
      </w:r>
      <w:r>
        <w:rPr>
          <w:rFonts w:hint="eastAsia" w:ascii="宋体" w:hAnsi="宋体" w:eastAsia="宋体" w:cs="宋体"/>
          <w:b w:val="0"/>
          <w:bCs w:val="0"/>
          <w:color w:val="auto"/>
          <w:sz w:val="28"/>
          <w:szCs w:val="28"/>
          <w:highlight w:val="none"/>
          <w:u w:val="single"/>
          <w:lang w:val="en-US" w:eastAsia="zh-CN"/>
        </w:rPr>
        <w:t>月租金</w:t>
      </w:r>
      <w:r>
        <w:rPr>
          <w:rFonts w:hint="eastAsia" w:ascii="宋体" w:hAnsi="宋体" w:cs="宋体"/>
          <w:b w:val="0"/>
          <w:bCs w:val="0"/>
          <w:color w:val="auto"/>
          <w:sz w:val="28"/>
          <w:szCs w:val="28"/>
          <w:highlight w:val="none"/>
          <w:u w:val="single"/>
          <w:lang w:val="en-US" w:eastAsia="zh-CN"/>
        </w:rPr>
        <w:t>3552.00</w:t>
      </w:r>
      <w:r>
        <w:rPr>
          <w:rFonts w:hint="eastAsia" w:ascii="宋体" w:hAnsi="宋体" w:eastAsia="宋体" w:cs="宋体"/>
          <w:b w:val="0"/>
          <w:bCs w:val="0"/>
          <w:color w:val="auto"/>
          <w:sz w:val="28"/>
          <w:szCs w:val="28"/>
          <w:highlight w:val="none"/>
          <w:u w:val="single"/>
          <w:lang w:val="en-US" w:eastAsia="zh-CN"/>
        </w:rPr>
        <w:t>元</w:t>
      </w:r>
      <w:r>
        <w:rPr>
          <w:rFonts w:hint="eastAsia" w:ascii="宋体" w:hAnsi="宋体" w:cs="宋体"/>
          <w:b w:val="0"/>
          <w:bCs w:val="0"/>
          <w:color w:val="auto"/>
          <w:sz w:val="28"/>
          <w:szCs w:val="28"/>
          <w:highlight w:val="none"/>
          <w:u w:val="single"/>
          <w:lang w:val="en-US" w:eastAsia="zh-CN"/>
        </w:rPr>
        <w:t>。</w:t>
      </w:r>
    </w:p>
    <w:p w14:paraId="1797C1EC">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三年</w:t>
      </w:r>
      <w:r>
        <w:rPr>
          <w:rFonts w:hint="eastAsia" w:ascii="宋体" w:hAnsi="宋体" w:eastAsia="宋体" w:cs="宋体"/>
          <w:b w:val="0"/>
          <w:bCs w:val="0"/>
          <w:color w:val="auto"/>
          <w:sz w:val="28"/>
          <w:szCs w:val="28"/>
          <w:u w:val="none"/>
          <w:lang w:val="en-US" w:eastAsia="zh-CN"/>
        </w:rPr>
        <w:t>。</w:t>
      </w:r>
    </w:p>
    <w:p w14:paraId="73C5581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2025年3月14日08时00分至2025年3月20日17 时30分（北京时间）</w:t>
      </w:r>
      <w:r>
        <w:rPr>
          <w:rFonts w:hint="eastAsia" w:ascii="宋体" w:hAnsi="宋体" w:eastAsia="宋体" w:cs="宋体"/>
          <w:b w:val="0"/>
          <w:bCs w:val="0"/>
          <w:color w:val="auto"/>
          <w:sz w:val="28"/>
          <w:szCs w:val="28"/>
          <w:u w:val="none"/>
          <w:lang w:val="en-US" w:eastAsia="zh-CN"/>
        </w:rPr>
        <w:t>。</w:t>
      </w:r>
    </w:p>
    <w:p w14:paraId="1A02A3F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E67A36F">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643967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A3905E5">
      <w:pPr>
        <w:pStyle w:val="4"/>
        <w:widowControl/>
        <w:spacing w:before="50" w:beforeAutospacing="0" w:after="50" w:afterAutospacing="0" w:line="360" w:lineRule="auto"/>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577CC58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0DBBF205">
      <w:pPr>
        <w:numPr>
          <w:ilvl w:val="0"/>
          <w:numId w:val="0"/>
        </w:numPr>
        <w:jc w:val="both"/>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2025年3月14日08时00分至2025年3月23日17 时30分（北京时间）；卢彬元 15605985618。</w:t>
      </w:r>
    </w:p>
    <w:p w14:paraId="2E8048AB">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0991016A">
      <w:pPr>
        <w:numPr>
          <w:ilvl w:val="0"/>
          <w:numId w:val="0"/>
        </w:numPr>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3</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1BB9A44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福建省三明市永安市南山一路166号63幢2楼202室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209CC143">
      <w:pPr>
        <w:pStyle w:val="8"/>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2BC9EFD1">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DCED97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保证金金额：人民币</w:t>
      </w:r>
      <w:r>
        <w:rPr>
          <w:rFonts w:hint="eastAsia" w:ascii="宋体" w:hAnsi="宋体" w:cs="宋体"/>
          <w:b w:val="0"/>
          <w:bCs w:val="0"/>
          <w:color w:val="auto"/>
          <w:sz w:val="28"/>
          <w:szCs w:val="28"/>
          <w:highlight w:val="none"/>
          <w:u w:val="single"/>
          <w:lang w:val="en-US" w:eastAsia="zh-CN"/>
        </w:rPr>
        <w:t>10656.00</w:t>
      </w:r>
      <w:r>
        <w:rPr>
          <w:rFonts w:hint="eastAsia" w:ascii="宋体" w:hAnsi="宋体" w:eastAsia="宋体" w:cs="宋体"/>
          <w:b w:val="0"/>
          <w:bCs w:val="0"/>
          <w:color w:val="auto"/>
          <w:sz w:val="28"/>
          <w:szCs w:val="28"/>
          <w:highlight w:val="none"/>
          <w:lang w:val="en-US" w:eastAsia="zh-CN"/>
        </w:rPr>
        <w:t>元整。</w:t>
      </w:r>
    </w:p>
    <w:p w14:paraId="34570C5A">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56D272BE">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691"/>
      </w:tblGrid>
      <w:tr w14:paraId="457ED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00" w:type="pct"/>
            <w:noWrap w:val="0"/>
            <w:tcMar>
              <w:top w:w="0" w:type="dxa"/>
              <w:left w:w="70" w:type="dxa"/>
              <w:bottom w:w="0" w:type="dxa"/>
              <w:right w:w="70" w:type="dxa"/>
            </w:tcMar>
            <w:vAlign w:val="top"/>
          </w:tcPr>
          <w:p w14:paraId="6412099C">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开户名称：福建省永安市百合商厦有限公司</w:t>
            </w:r>
          </w:p>
        </w:tc>
      </w:tr>
      <w:tr w14:paraId="16A47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3EB7991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开户银行：中国银行</w:t>
            </w:r>
            <w:r>
              <w:rPr>
                <w:rFonts w:hint="eastAsia" w:ascii="宋体" w:hAnsi="宋体" w:cs="宋体"/>
                <w:b w:val="0"/>
                <w:bCs w:val="0"/>
                <w:color w:val="auto"/>
                <w:sz w:val="28"/>
                <w:szCs w:val="28"/>
                <w:highlight w:val="none"/>
                <w:lang w:val="en-US" w:eastAsia="zh-CN"/>
              </w:rPr>
              <w:t>股份有限公司</w:t>
            </w:r>
            <w:r>
              <w:rPr>
                <w:rFonts w:hint="eastAsia" w:ascii="宋体" w:hAnsi="宋体" w:eastAsia="宋体" w:cs="宋体"/>
                <w:b w:val="0"/>
                <w:bCs w:val="0"/>
                <w:color w:val="auto"/>
                <w:sz w:val="28"/>
                <w:szCs w:val="28"/>
                <w:highlight w:val="none"/>
                <w:lang w:val="en-US" w:eastAsia="zh-CN"/>
              </w:rPr>
              <w:t>永安市含笑支行</w:t>
            </w:r>
          </w:p>
        </w:tc>
      </w:tr>
      <w:tr w14:paraId="6FA35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000" w:type="pct"/>
            <w:noWrap w:val="0"/>
            <w:tcMar>
              <w:top w:w="0" w:type="dxa"/>
              <w:left w:w="70" w:type="dxa"/>
              <w:bottom w:w="0" w:type="dxa"/>
              <w:right w:w="70" w:type="dxa"/>
            </w:tcMar>
            <w:vAlign w:val="top"/>
          </w:tcPr>
          <w:p w14:paraId="056A7A4F">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银行账号：405258372803</w:t>
            </w:r>
          </w:p>
        </w:tc>
      </w:tr>
    </w:tbl>
    <w:p w14:paraId="4F8E5011">
      <w:pPr>
        <w:numPr>
          <w:ilvl w:val="0"/>
          <w:numId w:val="0"/>
        </w:numPr>
        <w:jc w:val="both"/>
        <w:rPr>
          <w:rFonts w:hint="eastAsia" w:ascii="宋体" w:hAnsi="宋体" w:eastAsia="宋体" w:cs="宋体"/>
          <w:b w:val="0"/>
          <w:bCs w:val="0"/>
          <w:color w:val="auto"/>
          <w:highlight w:val="none"/>
          <w:lang w:val="en-US" w:eastAsia="zh-CN"/>
        </w:rPr>
      </w:pPr>
    </w:p>
    <w:p w14:paraId="0E746CF7">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591AB5A4">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0865B583">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6A1F26C1">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0C3C8C06">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54FC40FE">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2478C0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3631E3F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5BEEC3A6">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00DFC4C9">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7BE739A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2E53F87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654FA53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10D1E7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5D841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71BA38D8">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665FA761">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32B2ED46">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3186DAC">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301A2A7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4E49F679">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0EB21DB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5D97D8C2">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233C9D17">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410F2AF2">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15D4CB1C">
      <w:pPr>
        <w:rPr>
          <w:rFonts w:ascii="黑体" w:hAnsi="黑体" w:eastAsia="黑体" w:cs="黑体"/>
          <w:sz w:val="28"/>
          <w:szCs w:val="28"/>
        </w:rPr>
      </w:pPr>
      <w:r>
        <w:rPr>
          <w:rFonts w:hint="default"/>
          <w:b/>
          <w:bCs/>
          <w:sz w:val="28"/>
          <w:szCs w:val="28"/>
          <w:lang w:val="en-US" w:eastAsia="zh-CN"/>
        </w:rPr>
        <w:drawing>
          <wp:anchor distT="0" distB="0" distL="114300" distR="114300" simplePos="0" relativeHeight="251663360" behindDoc="0" locked="0" layoutInCell="1" allowOverlap="1">
            <wp:simplePos x="0" y="0"/>
            <wp:positionH relativeFrom="column">
              <wp:posOffset>-12700</wp:posOffset>
            </wp:positionH>
            <wp:positionV relativeFrom="paragraph">
              <wp:posOffset>538480</wp:posOffset>
            </wp:positionV>
            <wp:extent cx="5516245" cy="3688715"/>
            <wp:effectExtent l="0" t="0" r="8255" b="6985"/>
            <wp:wrapSquare wrapText="bothSides"/>
            <wp:docPr id="5" name="图片 5" descr="C:/Users/Administrator/Desktop/百合商厦/B3-5-6.jpgB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dministrator/Desktop/百合商厦/B3-5-6.jpgB3-5-6"/>
                    <pic:cNvPicPr>
                      <a:picLocks noChangeAspect="1"/>
                    </pic:cNvPicPr>
                  </pic:nvPicPr>
                  <pic:blipFill>
                    <a:blip r:embed="rId4"/>
                    <a:srcRect t="5412" b="5412"/>
                    <a:stretch>
                      <a:fillRect/>
                    </a:stretch>
                  </pic:blipFill>
                  <pic:spPr>
                    <a:xfrm>
                      <a:off x="0" y="0"/>
                      <a:ext cx="5516245" cy="3688715"/>
                    </a:xfrm>
                    <a:prstGeom prst="rect">
                      <a:avLst/>
                    </a:prstGeom>
                  </pic:spPr>
                </pic:pic>
              </a:graphicData>
            </a:graphic>
          </wp:anchor>
        </w:drawing>
      </w:r>
    </w:p>
    <w:p w14:paraId="636E46CA">
      <w:pPr>
        <w:pStyle w:val="8"/>
        <w:rPr>
          <w:rFonts w:hint="eastAsia" w:ascii="宋体" w:hAnsi="宋体" w:eastAsia="宋体" w:cs="宋体"/>
          <w:b w:val="0"/>
          <w:bCs w:val="0"/>
          <w:color w:val="auto"/>
          <w:kern w:val="2"/>
          <w:sz w:val="28"/>
          <w:szCs w:val="28"/>
          <w:highlight w:val="none"/>
          <w:lang w:val="en-US" w:eastAsia="zh-CN" w:bidi="ar-SA"/>
        </w:rPr>
      </w:pPr>
    </w:p>
    <w:p w14:paraId="767BFB72">
      <w:pPr>
        <w:pStyle w:val="8"/>
        <w:rPr>
          <w:rFonts w:hint="eastAsia" w:ascii="宋体" w:hAnsi="宋体" w:eastAsia="宋体" w:cs="宋体"/>
          <w:b w:val="0"/>
          <w:bCs w:val="0"/>
          <w:color w:val="auto"/>
          <w:kern w:val="2"/>
          <w:sz w:val="28"/>
          <w:szCs w:val="28"/>
          <w:highlight w:val="none"/>
          <w:lang w:val="en-US" w:eastAsia="zh-CN" w:bidi="ar-SA"/>
        </w:rPr>
      </w:pPr>
    </w:p>
    <w:p w14:paraId="7C0F4700">
      <w:pPr>
        <w:pStyle w:val="8"/>
        <w:spacing w:line="360" w:lineRule="auto"/>
        <w:rPr>
          <w:rFonts w:hint="default"/>
          <w:b/>
          <w:bCs/>
          <w:sz w:val="28"/>
          <w:szCs w:val="28"/>
          <w:lang w:val="en-US" w:eastAsia="zh-CN"/>
        </w:rPr>
      </w:pPr>
    </w:p>
    <w:p w14:paraId="5A569999">
      <w:pPr>
        <w:pStyle w:val="8"/>
        <w:spacing w:line="360" w:lineRule="auto"/>
        <w:rPr>
          <w:rFonts w:hint="default"/>
          <w:b/>
          <w:bCs/>
          <w:sz w:val="28"/>
          <w:szCs w:val="28"/>
          <w:lang w:val="en-US" w:eastAsia="zh-CN"/>
        </w:rPr>
      </w:pPr>
    </w:p>
    <w:p w14:paraId="2F7E2FED">
      <w:pPr>
        <w:pStyle w:val="8"/>
        <w:spacing w:line="360" w:lineRule="auto"/>
        <w:rPr>
          <w:rFonts w:hint="default"/>
          <w:b/>
          <w:bCs/>
          <w:sz w:val="28"/>
          <w:szCs w:val="28"/>
          <w:lang w:val="en-US" w:eastAsia="zh-CN"/>
        </w:rPr>
      </w:pPr>
    </w:p>
    <w:p w14:paraId="4D6A0A10">
      <w:pPr>
        <w:pStyle w:val="8"/>
        <w:spacing w:line="360" w:lineRule="auto"/>
        <w:rPr>
          <w:rFonts w:hint="default"/>
          <w:b/>
          <w:bCs/>
          <w:sz w:val="28"/>
          <w:szCs w:val="28"/>
          <w:lang w:val="en-US" w:eastAsia="zh-CN"/>
        </w:rPr>
      </w:pPr>
    </w:p>
    <w:p w14:paraId="56D9E4F1">
      <w:pPr>
        <w:pStyle w:val="8"/>
        <w:spacing w:line="360" w:lineRule="auto"/>
        <w:rPr>
          <w:rFonts w:hint="default"/>
          <w:b/>
          <w:bCs/>
          <w:sz w:val="28"/>
          <w:szCs w:val="28"/>
          <w:lang w:val="en-US" w:eastAsia="zh-CN"/>
        </w:rPr>
      </w:pPr>
    </w:p>
    <w:p w14:paraId="47EBCDD4">
      <w:pPr>
        <w:pStyle w:val="8"/>
        <w:spacing w:line="360" w:lineRule="auto"/>
        <w:rPr>
          <w:rFonts w:hint="default"/>
          <w:b/>
          <w:bCs/>
          <w:sz w:val="28"/>
          <w:szCs w:val="28"/>
          <w:lang w:val="en-US" w:eastAsia="zh-CN"/>
        </w:rPr>
      </w:pPr>
    </w:p>
    <w:p w14:paraId="5410D723">
      <w:pPr>
        <w:pStyle w:val="8"/>
        <w:spacing w:line="360" w:lineRule="auto"/>
        <w:rPr>
          <w:rFonts w:hint="default"/>
          <w:b/>
          <w:bCs/>
          <w:sz w:val="28"/>
          <w:szCs w:val="28"/>
          <w:lang w:val="en-US" w:eastAsia="zh-CN"/>
        </w:rPr>
      </w:pPr>
    </w:p>
    <w:p w14:paraId="31B34655">
      <w:pPr>
        <w:pStyle w:val="8"/>
        <w:spacing w:line="360" w:lineRule="auto"/>
        <w:rPr>
          <w:rFonts w:hint="default"/>
          <w:b/>
          <w:bCs/>
          <w:sz w:val="28"/>
          <w:szCs w:val="28"/>
          <w:lang w:val="en-US" w:eastAsia="zh-CN"/>
        </w:rPr>
      </w:pPr>
    </w:p>
    <w:p w14:paraId="4F19B2E5">
      <w:pPr>
        <w:pStyle w:val="8"/>
        <w:spacing w:line="360" w:lineRule="auto"/>
        <w:rPr>
          <w:rFonts w:hint="default"/>
          <w:b/>
          <w:bCs/>
          <w:sz w:val="28"/>
          <w:szCs w:val="28"/>
          <w:lang w:val="en-US" w:eastAsia="zh-CN"/>
        </w:rPr>
      </w:pPr>
    </w:p>
    <w:p w14:paraId="49D9F8C4">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70283FBF">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0849E9EE">
      <w:pPr>
        <w:jc w:val="center"/>
        <w:rPr>
          <w:rFonts w:hint="eastAsia" w:ascii="宋体" w:hAnsi="宋体" w:eastAsia="宋体" w:cs="宋体"/>
          <w:b w:val="0"/>
          <w:bCs w:val="0"/>
          <w:color w:val="auto"/>
          <w:highlight w:val="none"/>
        </w:rPr>
      </w:pPr>
    </w:p>
    <w:p w14:paraId="592AAC4A">
      <w:pPr>
        <w:spacing w:line="400" w:lineRule="exact"/>
        <w:rPr>
          <w:rFonts w:hint="eastAsia" w:ascii="宋体" w:hAnsi="宋体" w:eastAsia="宋体" w:cs="宋体"/>
          <w:b w:val="0"/>
          <w:bCs w:val="0"/>
          <w:color w:val="auto"/>
          <w:sz w:val="21"/>
          <w:szCs w:val="21"/>
          <w:highlight w:val="none"/>
        </w:rPr>
      </w:pPr>
    </w:p>
    <w:p w14:paraId="07F8C0E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5381C46D">
      <w:pPr>
        <w:spacing w:line="400" w:lineRule="exact"/>
        <w:rPr>
          <w:rFonts w:hint="eastAsia" w:ascii="宋体" w:hAnsi="宋体" w:eastAsia="宋体" w:cs="宋体"/>
          <w:b w:val="0"/>
          <w:bCs w:val="0"/>
          <w:color w:val="auto"/>
          <w:kern w:val="2"/>
          <w:sz w:val="28"/>
          <w:szCs w:val="28"/>
          <w:highlight w:val="none"/>
          <w:lang w:val="en-US" w:eastAsia="zh-CN" w:bidi="ar-SA"/>
        </w:rPr>
      </w:pPr>
    </w:p>
    <w:p w14:paraId="7AD64177">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7B21B98E">
      <w:pPr>
        <w:spacing w:line="400" w:lineRule="exact"/>
        <w:rPr>
          <w:rFonts w:hint="eastAsia" w:ascii="宋体" w:hAnsi="宋体" w:eastAsia="宋体" w:cs="宋体"/>
          <w:b w:val="0"/>
          <w:bCs w:val="0"/>
          <w:color w:val="auto"/>
          <w:sz w:val="21"/>
          <w:szCs w:val="21"/>
          <w:highlight w:val="none"/>
        </w:rPr>
      </w:pPr>
    </w:p>
    <w:p w14:paraId="3CD1B791">
      <w:pPr>
        <w:spacing w:line="400" w:lineRule="exact"/>
        <w:ind w:firstLine="420" w:firstLineChars="200"/>
        <w:rPr>
          <w:rFonts w:hint="eastAsia" w:ascii="宋体" w:hAnsi="宋体" w:eastAsia="宋体" w:cs="宋体"/>
          <w:b w:val="0"/>
          <w:bCs w:val="0"/>
          <w:color w:val="auto"/>
          <w:sz w:val="21"/>
          <w:szCs w:val="21"/>
          <w:highlight w:val="none"/>
        </w:rPr>
      </w:pPr>
    </w:p>
    <w:p w14:paraId="4976B296">
      <w:pPr>
        <w:spacing w:line="400" w:lineRule="exact"/>
        <w:ind w:firstLine="420" w:firstLineChars="200"/>
        <w:rPr>
          <w:rFonts w:hint="eastAsia" w:ascii="宋体" w:hAnsi="宋体" w:eastAsia="宋体" w:cs="宋体"/>
          <w:b w:val="0"/>
          <w:bCs w:val="0"/>
          <w:color w:val="auto"/>
          <w:sz w:val="21"/>
          <w:szCs w:val="21"/>
          <w:highlight w:val="none"/>
        </w:rPr>
      </w:pPr>
    </w:p>
    <w:p w14:paraId="6A4D25CE">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00AAF72B">
                      <w:pPr>
                        <w:jc w:val="center"/>
                        <w:rPr>
                          <w:rFonts w:hint="eastAsia" w:hAnsi="宋体"/>
                          <w:szCs w:val="21"/>
                        </w:rPr>
                      </w:pPr>
                    </w:p>
                    <w:p w14:paraId="0468C353">
                      <w:pPr>
                        <w:jc w:val="center"/>
                        <w:rPr>
                          <w:rFonts w:hint="eastAsia" w:hAnsi="宋体"/>
                          <w:szCs w:val="21"/>
                        </w:rPr>
                      </w:pPr>
                    </w:p>
                    <w:p w14:paraId="657C0955">
                      <w:pPr>
                        <w:jc w:val="center"/>
                        <w:rPr>
                          <w:rFonts w:hint="eastAsia" w:hAnsi="宋体"/>
                          <w:szCs w:val="21"/>
                        </w:rPr>
                      </w:pPr>
                    </w:p>
                    <w:p w14:paraId="78ADA0BC">
                      <w:pPr>
                        <w:jc w:val="center"/>
                        <w:rPr>
                          <w:rFonts w:hint="eastAsia" w:hAnsi="宋体"/>
                          <w:szCs w:val="21"/>
                        </w:rPr>
                      </w:pPr>
                    </w:p>
                    <w:p w14:paraId="18D5D4B5">
                      <w:pPr>
                        <w:spacing w:line="400" w:lineRule="exact"/>
                        <w:ind w:firstLine="560" w:firstLineChars="200"/>
                        <w:rPr>
                          <w:rFonts w:hint="eastAsia" w:ascii="黑体" w:hAnsi="黑体" w:eastAsia="黑体" w:cs="黑体"/>
                          <w:color w:val="00B0F0"/>
                          <w:kern w:val="2"/>
                          <w:sz w:val="28"/>
                          <w:szCs w:val="28"/>
                          <w:lang w:val="en-US" w:eastAsia="zh-CN" w:bidi="ar-SA"/>
                        </w:rPr>
                      </w:pPr>
                    </w:p>
                    <w:p w14:paraId="36601355">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5D39A62E">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9063DCB">
                      <w:pPr>
                        <w:jc w:val="center"/>
                        <w:rPr>
                          <w:rFonts w:hint="eastAsia" w:hAnsi="宋体"/>
                          <w:szCs w:val="21"/>
                        </w:rPr>
                      </w:pPr>
                    </w:p>
                    <w:p w14:paraId="1B494DB0">
                      <w:pPr>
                        <w:jc w:val="center"/>
                        <w:rPr>
                          <w:rFonts w:hint="eastAsia" w:hAnsi="宋体"/>
                          <w:szCs w:val="21"/>
                        </w:rPr>
                      </w:pPr>
                    </w:p>
                    <w:p w14:paraId="0F945977">
                      <w:pPr>
                        <w:jc w:val="center"/>
                        <w:rPr>
                          <w:rFonts w:hint="eastAsia" w:hAnsi="宋体"/>
                          <w:szCs w:val="21"/>
                        </w:rPr>
                      </w:pPr>
                    </w:p>
                    <w:p w14:paraId="040AA0BD">
                      <w:pPr>
                        <w:jc w:val="center"/>
                        <w:rPr>
                          <w:rFonts w:hint="eastAsia" w:hAnsi="宋体"/>
                          <w:szCs w:val="21"/>
                        </w:rPr>
                      </w:pPr>
                    </w:p>
                    <w:p w14:paraId="79CCEA50">
                      <w:pPr>
                        <w:spacing w:line="400" w:lineRule="exact"/>
                        <w:ind w:firstLine="560" w:firstLineChars="200"/>
                        <w:rPr>
                          <w:rFonts w:hint="eastAsia" w:ascii="黑体" w:hAnsi="黑体" w:eastAsia="黑体" w:cs="黑体"/>
                          <w:color w:val="00B0F0"/>
                          <w:kern w:val="2"/>
                          <w:sz w:val="28"/>
                          <w:szCs w:val="28"/>
                          <w:lang w:val="en-US" w:eastAsia="zh-CN" w:bidi="ar-SA"/>
                        </w:rPr>
                      </w:pPr>
                    </w:p>
                    <w:p w14:paraId="4039C1B1">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2362435E">
                      <w:pPr>
                        <w:jc w:val="center"/>
                        <w:rPr>
                          <w:szCs w:val="21"/>
                        </w:rPr>
                      </w:pPr>
                    </w:p>
                    <w:p w14:paraId="358110FC">
                      <w:pPr>
                        <w:jc w:val="center"/>
                        <w:rPr>
                          <w:szCs w:val="21"/>
                        </w:rPr>
                      </w:pPr>
                    </w:p>
                    <w:p w14:paraId="20C32F0D">
                      <w:pPr>
                        <w:jc w:val="center"/>
                        <w:rPr>
                          <w:szCs w:val="21"/>
                        </w:rPr>
                      </w:pPr>
                    </w:p>
                    <w:p w14:paraId="45AF48B4">
                      <w:pPr>
                        <w:jc w:val="center"/>
                        <w:rPr>
                          <w:szCs w:val="21"/>
                        </w:rPr>
                      </w:pPr>
                    </w:p>
                    <w:p w14:paraId="10D37E45">
                      <w:pPr>
                        <w:jc w:val="center"/>
                        <w:rPr>
                          <w:szCs w:val="21"/>
                        </w:rPr>
                      </w:pPr>
                    </w:p>
                    <w:p w14:paraId="7F705ED0">
                      <w:pPr>
                        <w:jc w:val="center"/>
                        <w:rPr>
                          <w:szCs w:val="21"/>
                        </w:rPr>
                      </w:pPr>
                    </w:p>
                    <w:p w14:paraId="2F11D3B1">
                      <w:pPr>
                        <w:jc w:val="center"/>
                        <w:rPr>
                          <w:szCs w:val="21"/>
                        </w:rPr>
                      </w:pPr>
                    </w:p>
                    <w:p w14:paraId="370D1CCD">
                      <w:pPr>
                        <w:jc w:val="center"/>
                        <w:rPr>
                          <w:szCs w:val="21"/>
                        </w:rPr>
                      </w:pPr>
                    </w:p>
                    <w:p w14:paraId="28CDCEC5">
                      <w:pPr>
                        <w:jc w:val="center"/>
                        <w:rPr>
                          <w:szCs w:val="21"/>
                        </w:rPr>
                      </w:pPr>
                    </w:p>
                    <w:p w14:paraId="4AF951C8">
                      <w:pPr>
                        <w:jc w:val="center"/>
                        <w:rPr>
                          <w:szCs w:val="21"/>
                        </w:rPr>
                      </w:pPr>
                    </w:p>
                    <w:p w14:paraId="26770943">
                      <w:pPr>
                        <w:jc w:val="center"/>
                        <w:rPr>
                          <w:szCs w:val="21"/>
                        </w:rPr>
                      </w:pPr>
                    </w:p>
                  </w:txbxContent>
                </v:textbox>
              </v:shape>
            </w:pict>
          </mc:Fallback>
        </mc:AlternateContent>
      </w:r>
    </w:p>
    <w:p w14:paraId="2DECE5BD">
      <w:pPr>
        <w:spacing w:line="360" w:lineRule="auto"/>
        <w:ind w:firstLine="420"/>
        <w:rPr>
          <w:rFonts w:hint="eastAsia" w:ascii="宋体" w:hAnsi="宋体" w:eastAsia="宋体" w:cs="宋体"/>
          <w:b w:val="0"/>
          <w:bCs w:val="0"/>
          <w:color w:val="auto"/>
          <w:sz w:val="28"/>
          <w:szCs w:val="28"/>
          <w:highlight w:val="none"/>
          <w:u w:val="single"/>
        </w:rPr>
      </w:pPr>
    </w:p>
    <w:p w14:paraId="3C328DE4">
      <w:pPr>
        <w:tabs>
          <w:tab w:val="left" w:pos="3210"/>
        </w:tabs>
        <w:rPr>
          <w:rFonts w:hint="eastAsia" w:ascii="宋体" w:hAnsi="宋体" w:eastAsia="宋体" w:cs="宋体"/>
          <w:b w:val="0"/>
          <w:bCs w:val="0"/>
          <w:color w:val="auto"/>
          <w:szCs w:val="21"/>
          <w:highlight w:val="none"/>
        </w:rPr>
      </w:pPr>
    </w:p>
    <w:p w14:paraId="0AB751FE">
      <w:pPr>
        <w:tabs>
          <w:tab w:val="left" w:pos="3210"/>
        </w:tabs>
        <w:rPr>
          <w:rFonts w:hint="eastAsia" w:ascii="宋体" w:hAnsi="宋体" w:eastAsia="宋体" w:cs="宋体"/>
          <w:b w:val="0"/>
          <w:bCs w:val="0"/>
          <w:color w:val="auto"/>
          <w:szCs w:val="21"/>
          <w:highlight w:val="none"/>
        </w:rPr>
      </w:pPr>
    </w:p>
    <w:p w14:paraId="6FA20F36">
      <w:pPr>
        <w:rPr>
          <w:rFonts w:hint="eastAsia" w:ascii="宋体" w:hAnsi="宋体" w:eastAsia="宋体" w:cs="宋体"/>
          <w:b w:val="0"/>
          <w:bCs w:val="0"/>
          <w:color w:val="auto"/>
          <w:highlight w:val="none"/>
        </w:rPr>
      </w:pPr>
    </w:p>
    <w:p w14:paraId="15CFF816">
      <w:pPr>
        <w:rPr>
          <w:rFonts w:hint="eastAsia" w:ascii="宋体" w:hAnsi="宋体" w:eastAsia="宋体" w:cs="宋体"/>
          <w:b w:val="0"/>
          <w:bCs w:val="0"/>
          <w:color w:val="auto"/>
          <w:highlight w:val="none"/>
        </w:rPr>
      </w:pPr>
    </w:p>
    <w:p w14:paraId="647A5C92">
      <w:pPr>
        <w:rPr>
          <w:rFonts w:hint="eastAsia" w:ascii="宋体" w:hAnsi="宋体" w:eastAsia="宋体" w:cs="宋体"/>
          <w:b w:val="0"/>
          <w:bCs w:val="0"/>
          <w:color w:val="auto"/>
          <w:sz w:val="28"/>
          <w:szCs w:val="28"/>
          <w:highlight w:val="none"/>
        </w:rPr>
      </w:pPr>
    </w:p>
    <w:p w14:paraId="79822618">
      <w:pPr>
        <w:ind w:firstLine="5980" w:firstLineChars="1869"/>
        <w:jc w:val="left"/>
        <w:rPr>
          <w:rFonts w:hint="eastAsia" w:ascii="宋体" w:hAnsi="宋体" w:eastAsia="宋体" w:cs="宋体"/>
          <w:b w:val="0"/>
          <w:bCs w:val="0"/>
          <w:color w:val="auto"/>
          <w:sz w:val="32"/>
          <w:szCs w:val="32"/>
          <w:highlight w:val="none"/>
        </w:rPr>
      </w:pPr>
    </w:p>
    <w:p w14:paraId="7ECC3040">
      <w:pPr>
        <w:spacing w:line="400" w:lineRule="exact"/>
        <w:rPr>
          <w:rFonts w:hint="eastAsia" w:ascii="宋体" w:hAnsi="宋体" w:eastAsia="宋体" w:cs="宋体"/>
          <w:b w:val="0"/>
          <w:bCs w:val="0"/>
          <w:color w:val="auto"/>
          <w:sz w:val="21"/>
          <w:szCs w:val="21"/>
          <w:highlight w:val="none"/>
        </w:rPr>
      </w:pPr>
    </w:p>
    <w:p w14:paraId="74809D71">
      <w:pPr>
        <w:ind w:firstLine="420" w:firstLineChars="200"/>
        <w:rPr>
          <w:rFonts w:hint="eastAsia" w:ascii="宋体" w:hAnsi="宋体" w:eastAsia="宋体" w:cs="宋体"/>
          <w:b w:val="0"/>
          <w:bCs w:val="0"/>
          <w:color w:val="auto"/>
          <w:highlight w:val="none"/>
        </w:rPr>
      </w:pPr>
    </w:p>
    <w:p w14:paraId="22F9EB3B">
      <w:pPr>
        <w:ind w:firstLine="420" w:firstLineChars="200"/>
        <w:rPr>
          <w:rFonts w:hint="eastAsia" w:ascii="宋体" w:hAnsi="宋体" w:eastAsia="宋体" w:cs="宋体"/>
          <w:b w:val="0"/>
          <w:bCs w:val="0"/>
          <w:color w:val="auto"/>
          <w:highlight w:val="none"/>
        </w:rPr>
      </w:pPr>
    </w:p>
    <w:p w14:paraId="2C58C78A">
      <w:pPr>
        <w:ind w:firstLine="420" w:firstLineChars="200"/>
        <w:rPr>
          <w:rFonts w:hint="eastAsia" w:ascii="宋体" w:hAnsi="宋体" w:eastAsia="宋体" w:cs="宋体"/>
          <w:b w:val="0"/>
          <w:bCs w:val="0"/>
          <w:color w:val="auto"/>
          <w:sz w:val="21"/>
          <w:szCs w:val="21"/>
          <w:highlight w:val="none"/>
        </w:rPr>
      </w:pPr>
    </w:p>
    <w:p w14:paraId="447F3F5A">
      <w:pPr>
        <w:ind w:firstLine="420" w:firstLineChars="200"/>
        <w:rPr>
          <w:rFonts w:hint="eastAsia" w:ascii="宋体" w:hAnsi="宋体" w:eastAsia="宋体" w:cs="宋体"/>
          <w:b w:val="0"/>
          <w:bCs w:val="0"/>
          <w:color w:val="auto"/>
          <w:sz w:val="21"/>
          <w:szCs w:val="21"/>
          <w:highlight w:val="none"/>
        </w:rPr>
      </w:pPr>
    </w:p>
    <w:p w14:paraId="19A63EA8">
      <w:pPr>
        <w:ind w:firstLine="420" w:firstLineChars="200"/>
        <w:rPr>
          <w:rFonts w:hint="eastAsia" w:ascii="宋体" w:hAnsi="宋体" w:eastAsia="宋体" w:cs="宋体"/>
          <w:b w:val="0"/>
          <w:bCs w:val="0"/>
          <w:color w:val="auto"/>
          <w:sz w:val="21"/>
          <w:szCs w:val="21"/>
          <w:highlight w:val="none"/>
        </w:rPr>
      </w:pPr>
    </w:p>
    <w:p w14:paraId="5BE6B40E">
      <w:pPr>
        <w:ind w:firstLine="420" w:firstLineChars="200"/>
        <w:rPr>
          <w:rFonts w:hint="eastAsia" w:ascii="宋体" w:hAnsi="宋体" w:eastAsia="宋体" w:cs="宋体"/>
          <w:b w:val="0"/>
          <w:bCs w:val="0"/>
          <w:color w:val="auto"/>
          <w:sz w:val="21"/>
          <w:szCs w:val="21"/>
          <w:highlight w:val="none"/>
        </w:rPr>
      </w:pPr>
    </w:p>
    <w:p w14:paraId="031E8B25">
      <w:pPr>
        <w:ind w:firstLine="420" w:firstLineChars="200"/>
        <w:rPr>
          <w:rFonts w:hint="eastAsia" w:ascii="宋体" w:hAnsi="宋体" w:eastAsia="宋体" w:cs="宋体"/>
          <w:b w:val="0"/>
          <w:bCs w:val="0"/>
          <w:color w:val="auto"/>
          <w:sz w:val="21"/>
          <w:szCs w:val="21"/>
          <w:highlight w:val="none"/>
        </w:rPr>
      </w:pPr>
    </w:p>
    <w:p w14:paraId="4E2D765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2E1AA6B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1F7D4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B0689A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7DDAF9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9DF84AD">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11D01FFE">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 xml:space="preserve"> 永安市闽笋交易市场 B3-5-6</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Spec="center" w:tblpY="407"/>
        <w:tblOverlap w:val="never"/>
        <w:tblW w:w="89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929"/>
      </w:tblGrid>
      <w:tr w14:paraId="6970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849D1F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D5C3E7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44C985B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929" w:type="dxa"/>
          </w:tcPr>
          <w:p w14:paraId="7899D14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02033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6FC20EE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7172" w:type="dxa"/>
            <w:gridSpan w:val="3"/>
          </w:tcPr>
          <w:p w14:paraId="7BE3674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6DDC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00DEA39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7172" w:type="dxa"/>
            <w:gridSpan w:val="3"/>
          </w:tcPr>
          <w:p w14:paraId="46440C3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61455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1417EC1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7172" w:type="dxa"/>
            <w:gridSpan w:val="3"/>
          </w:tcPr>
          <w:p w14:paraId="18C88B6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AE44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7" w:type="dxa"/>
          </w:tcPr>
          <w:p w14:paraId="4E2873E1">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7172" w:type="dxa"/>
            <w:gridSpan w:val="3"/>
          </w:tcPr>
          <w:p w14:paraId="3107EB4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5E73AA3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9555D8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2BE722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59E0105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44D489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00473C7">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2611599">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596252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F80DDD">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4F3AE30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01F1E13C">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71B870F">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3B3C463F">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5A4881B4">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kern w:val="28"/>
          <w:sz w:val="28"/>
          <w:szCs w:val="28"/>
          <w:highlight w:val="none"/>
          <w:u w:val="single"/>
          <w:lang w:val="en-US" w:eastAsia="zh-CN" w:bidi="ar-SA"/>
        </w:rPr>
        <w:t xml:space="preserve"> 永安市闽笋交易市场 B3-5-6</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36C5E7C4">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519F2DCF">
      <w:pPr>
        <w:spacing w:after="312" w:afterLines="100"/>
        <w:outlineLvl w:val="1"/>
        <w:rPr>
          <w:rFonts w:hint="eastAsia" w:ascii="宋体" w:hAnsi="宋体" w:eastAsia="宋体" w:cs="宋体"/>
          <w:b w:val="0"/>
          <w:bCs w:val="0"/>
          <w:color w:val="auto"/>
          <w:sz w:val="21"/>
          <w:szCs w:val="21"/>
          <w:highlight w:val="none"/>
        </w:rPr>
      </w:pPr>
    </w:p>
    <w:p w14:paraId="1758EE91">
      <w:pPr>
        <w:spacing w:after="312" w:afterLines="100"/>
        <w:outlineLvl w:val="1"/>
        <w:rPr>
          <w:rFonts w:hint="eastAsia" w:ascii="宋体" w:hAnsi="宋体" w:eastAsia="宋体" w:cs="宋体"/>
          <w:b w:val="0"/>
          <w:bCs w:val="0"/>
          <w:color w:val="auto"/>
          <w:kern w:val="2"/>
          <w:sz w:val="32"/>
          <w:szCs w:val="32"/>
          <w:highlight w:val="none"/>
        </w:rPr>
      </w:pPr>
    </w:p>
    <w:p w14:paraId="24D77361">
      <w:pPr>
        <w:spacing w:after="312" w:afterLines="100"/>
        <w:outlineLvl w:val="1"/>
        <w:rPr>
          <w:rFonts w:hint="eastAsia" w:ascii="宋体" w:hAnsi="宋体" w:eastAsia="宋体" w:cs="宋体"/>
          <w:b w:val="0"/>
          <w:bCs w:val="0"/>
          <w:color w:val="auto"/>
          <w:kern w:val="2"/>
          <w:sz w:val="32"/>
          <w:szCs w:val="32"/>
          <w:highlight w:val="none"/>
        </w:rPr>
      </w:pPr>
    </w:p>
    <w:p w14:paraId="193E4C4C">
      <w:pPr>
        <w:spacing w:after="312" w:afterLines="100"/>
        <w:outlineLvl w:val="1"/>
        <w:rPr>
          <w:rFonts w:hint="eastAsia" w:ascii="宋体" w:hAnsi="宋体" w:eastAsia="宋体" w:cs="宋体"/>
          <w:b w:val="0"/>
          <w:bCs w:val="0"/>
          <w:color w:val="auto"/>
          <w:kern w:val="2"/>
          <w:sz w:val="32"/>
          <w:szCs w:val="32"/>
          <w:highlight w:val="none"/>
        </w:rPr>
      </w:pPr>
    </w:p>
    <w:p w14:paraId="7C0F6809">
      <w:pPr>
        <w:spacing w:after="312" w:afterLines="100"/>
        <w:outlineLvl w:val="1"/>
        <w:rPr>
          <w:rFonts w:hint="eastAsia" w:ascii="宋体" w:hAnsi="宋体" w:eastAsia="宋体" w:cs="宋体"/>
          <w:b w:val="0"/>
          <w:bCs w:val="0"/>
          <w:color w:val="auto"/>
          <w:kern w:val="2"/>
          <w:sz w:val="32"/>
          <w:szCs w:val="32"/>
          <w:highlight w:val="none"/>
        </w:rPr>
      </w:pPr>
    </w:p>
    <w:p w14:paraId="5D44258E">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08489E4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BA1E94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02353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788A74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51A64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B39B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DAC96B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04D525">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CE383A">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72E15F60">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17645D8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17EF8FD0">
      <w:pPr>
        <w:jc w:val="center"/>
        <w:rPr>
          <w:rFonts w:hint="eastAsia" w:ascii="宋体" w:hAnsi="宋体" w:eastAsia="宋体" w:cs="宋体"/>
          <w:b w:val="0"/>
          <w:bCs w:val="0"/>
          <w:color w:val="auto"/>
          <w:kern w:val="2"/>
          <w:sz w:val="28"/>
          <w:szCs w:val="28"/>
          <w:highlight w:val="none"/>
          <w:lang w:val="en-US" w:eastAsia="zh-CN" w:bidi="ar-SA"/>
        </w:rPr>
      </w:pPr>
    </w:p>
    <w:p w14:paraId="2FD27251">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6158304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1922C66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244BD97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68775894">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B926AA">
      <w:pPr>
        <w:spacing w:line="400" w:lineRule="exact"/>
        <w:ind w:firstLine="420" w:firstLineChars="200"/>
        <w:rPr>
          <w:rFonts w:hint="eastAsia" w:ascii="宋体" w:hAnsi="宋体" w:eastAsia="宋体" w:cs="宋体"/>
          <w:b w:val="0"/>
          <w:bCs w:val="0"/>
          <w:color w:val="auto"/>
          <w:sz w:val="21"/>
          <w:szCs w:val="21"/>
          <w:highlight w:val="none"/>
        </w:rPr>
      </w:pPr>
    </w:p>
    <w:p w14:paraId="7CB3CB7A">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22BB4A1A">
                      <w:pPr>
                        <w:jc w:val="center"/>
                        <w:rPr>
                          <w:rFonts w:hint="eastAsia" w:hAnsi="宋体"/>
                          <w:szCs w:val="21"/>
                        </w:rPr>
                      </w:pPr>
                    </w:p>
                    <w:p w14:paraId="4CE1F1D5">
                      <w:pPr>
                        <w:jc w:val="center"/>
                        <w:rPr>
                          <w:rFonts w:hint="eastAsia" w:hAnsi="宋体"/>
                          <w:szCs w:val="21"/>
                        </w:rPr>
                      </w:pPr>
                    </w:p>
                    <w:p w14:paraId="15EA5F1F">
                      <w:pPr>
                        <w:jc w:val="center"/>
                        <w:rPr>
                          <w:rFonts w:hint="eastAsia" w:hAnsi="宋体"/>
                          <w:szCs w:val="21"/>
                        </w:rPr>
                      </w:pPr>
                    </w:p>
                    <w:p w14:paraId="16FCFD72">
                      <w:pPr>
                        <w:jc w:val="center"/>
                        <w:rPr>
                          <w:rFonts w:hint="eastAsia" w:hAnsi="宋体"/>
                          <w:szCs w:val="21"/>
                        </w:rPr>
                      </w:pPr>
                    </w:p>
                    <w:p w14:paraId="59B07FC6">
                      <w:pPr>
                        <w:jc w:val="center"/>
                        <w:rPr>
                          <w:rFonts w:hint="eastAsia" w:hAnsi="宋体"/>
                          <w:szCs w:val="21"/>
                        </w:rPr>
                      </w:pPr>
                    </w:p>
                    <w:p w14:paraId="31EBDBE9">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29428E45">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77640EE1">
                      <w:pPr>
                        <w:jc w:val="center"/>
                        <w:rPr>
                          <w:rFonts w:hint="eastAsia" w:hAnsi="宋体"/>
                          <w:szCs w:val="21"/>
                        </w:rPr>
                      </w:pPr>
                    </w:p>
                    <w:p w14:paraId="1998E470">
                      <w:pPr>
                        <w:jc w:val="center"/>
                        <w:rPr>
                          <w:rFonts w:hint="eastAsia" w:hAnsi="宋体"/>
                          <w:szCs w:val="21"/>
                        </w:rPr>
                      </w:pPr>
                    </w:p>
                    <w:p w14:paraId="0BC2EE70">
                      <w:pPr>
                        <w:jc w:val="center"/>
                        <w:rPr>
                          <w:rFonts w:hint="eastAsia" w:hAnsi="宋体"/>
                          <w:szCs w:val="21"/>
                        </w:rPr>
                      </w:pPr>
                    </w:p>
                    <w:p w14:paraId="641C7144">
                      <w:pPr>
                        <w:jc w:val="center"/>
                        <w:rPr>
                          <w:rFonts w:hint="eastAsia" w:hAnsi="宋体"/>
                          <w:szCs w:val="21"/>
                        </w:rPr>
                      </w:pPr>
                    </w:p>
                    <w:p w14:paraId="6D48B6F9">
                      <w:pPr>
                        <w:jc w:val="center"/>
                        <w:rPr>
                          <w:rFonts w:hint="eastAsia" w:hAnsi="宋体"/>
                          <w:szCs w:val="21"/>
                        </w:rPr>
                      </w:pPr>
                    </w:p>
                    <w:p w14:paraId="0E47B466">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DCE0317">
                      <w:pPr>
                        <w:jc w:val="center"/>
                        <w:rPr>
                          <w:szCs w:val="21"/>
                        </w:rPr>
                      </w:pPr>
                    </w:p>
                    <w:p w14:paraId="3D3A3524">
                      <w:pPr>
                        <w:jc w:val="center"/>
                        <w:rPr>
                          <w:szCs w:val="21"/>
                        </w:rPr>
                      </w:pPr>
                    </w:p>
                    <w:p w14:paraId="7E8C1497">
                      <w:pPr>
                        <w:jc w:val="center"/>
                        <w:rPr>
                          <w:szCs w:val="21"/>
                        </w:rPr>
                      </w:pPr>
                    </w:p>
                    <w:p w14:paraId="34E2EB4B">
                      <w:pPr>
                        <w:jc w:val="center"/>
                        <w:rPr>
                          <w:szCs w:val="21"/>
                        </w:rPr>
                      </w:pPr>
                    </w:p>
                    <w:p w14:paraId="11A06DB8">
                      <w:pPr>
                        <w:jc w:val="center"/>
                        <w:rPr>
                          <w:szCs w:val="21"/>
                        </w:rPr>
                      </w:pPr>
                    </w:p>
                    <w:p w14:paraId="65136601">
                      <w:pPr>
                        <w:jc w:val="center"/>
                        <w:rPr>
                          <w:szCs w:val="21"/>
                        </w:rPr>
                      </w:pPr>
                    </w:p>
                    <w:p w14:paraId="5ADD1EF7">
                      <w:pPr>
                        <w:jc w:val="center"/>
                        <w:rPr>
                          <w:szCs w:val="21"/>
                        </w:rPr>
                      </w:pPr>
                    </w:p>
                    <w:p w14:paraId="3B11CF38">
                      <w:pPr>
                        <w:jc w:val="center"/>
                        <w:rPr>
                          <w:szCs w:val="21"/>
                        </w:rPr>
                      </w:pPr>
                    </w:p>
                    <w:p w14:paraId="1EE1E42B">
                      <w:pPr>
                        <w:jc w:val="center"/>
                        <w:rPr>
                          <w:szCs w:val="21"/>
                        </w:rPr>
                      </w:pPr>
                    </w:p>
                    <w:p w14:paraId="39B92041">
                      <w:pPr>
                        <w:jc w:val="center"/>
                        <w:rPr>
                          <w:szCs w:val="21"/>
                        </w:rPr>
                      </w:pPr>
                    </w:p>
                    <w:p w14:paraId="579178E2">
                      <w:pPr>
                        <w:jc w:val="center"/>
                        <w:rPr>
                          <w:szCs w:val="21"/>
                        </w:rPr>
                      </w:pPr>
                    </w:p>
                  </w:txbxContent>
                </v:textbox>
              </v:shape>
            </w:pict>
          </mc:Fallback>
        </mc:AlternateContent>
      </w:r>
    </w:p>
    <w:p w14:paraId="2F44931B">
      <w:pPr>
        <w:spacing w:line="360" w:lineRule="auto"/>
        <w:ind w:firstLine="420"/>
        <w:rPr>
          <w:rFonts w:hint="eastAsia" w:ascii="宋体" w:hAnsi="宋体" w:eastAsia="宋体" w:cs="宋体"/>
          <w:b w:val="0"/>
          <w:bCs w:val="0"/>
          <w:color w:val="auto"/>
          <w:sz w:val="28"/>
          <w:szCs w:val="28"/>
          <w:highlight w:val="none"/>
          <w:u w:val="single"/>
        </w:rPr>
      </w:pPr>
    </w:p>
    <w:p w14:paraId="450176DE">
      <w:pPr>
        <w:tabs>
          <w:tab w:val="left" w:pos="3210"/>
        </w:tabs>
        <w:rPr>
          <w:rFonts w:hint="eastAsia" w:ascii="宋体" w:hAnsi="宋体" w:eastAsia="宋体" w:cs="宋体"/>
          <w:b w:val="0"/>
          <w:bCs w:val="0"/>
          <w:color w:val="auto"/>
          <w:szCs w:val="21"/>
          <w:highlight w:val="none"/>
        </w:rPr>
      </w:pPr>
    </w:p>
    <w:p w14:paraId="24F65D92">
      <w:pPr>
        <w:tabs>
          <w:tab w:val="left" w:pos="3210"/>
        </w:tabs>
        <w:rPr>
          <w:rFonts w:hint="eastAsia" w:ascii="宋体" w:hAnsi="宋体" w:eastAsia="宋体" w:cs="宋体"/>
          <w:b w:val="0"/>
          <w:bCs w:val="0"/>
          <w:color w:val="auto"/>
          <w:szCs w:val="21"/>
          <w:highlight w:val="none"/>
        </w:rPr>
      </w:pPr>
    </w:p>
    <w:p w14:paraId="234AC5B0">
      <w:pPr>
        <w:rPr>
          <w:rFonts w:hint="eastAsia" w:ascii="宋体" w:hAnsi="宋体" w:eastAsia="宋体" w:cs="宋体"/>
          <w:b w:val="0"/>
          <w:bCs w:val="0"/>
          <w:color w:val="auto"/>
          <w:highlight w:val="none"/>
        </w:rPr>
      </w:pPr>
    </w:p>
    <w:p w14:paraId="4CC484DC">
      <w:pPr>
        <w:rPr>
          <w:rFonts w:hint="eastAsia" w:ascii="宋体" w:hAnsi="宋体" w:eastAsia="宋体" w:cs="宋体"/>
          <w:b w:val="0"/>
          <w:bCs w:val="0"/>
          <w:color w:val="auto"/>
          <w:highlight w:val="none"/>
        </w:rPr>
      </w:pPr>
    </w:p>
    <w:p w14:paraId="4A1F6605">
      <w:pPr>
        <w:rPr>
          <w:rFonts w:hint="eastAsia" w:ascii="宋体" w:hAnsi="宋体" w:eastAsia="宋体" w:cs="宋体"/>
          <w:b w:val="0"/>
          <w:bCs w:val="0"/>
          <w:color w:val="auto"/>
          <w:sz w:val="28"/>
          <w:szCs w:val="28"/>
          <w:highlight w:val="none"/>
        </w:rPr>
      </w:pPr>
    </w:p>
    <w:p w14:paraId="7B3B865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09F7EEB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1BE7A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C9CD8F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1AB45B4">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B7FEE80">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 xml:space="preserve"> 永安市闽笋交易市场 B3-5-6</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735C4E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5BC4E6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1A6A179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5905072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60E2625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5CD0A4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4E59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3EB78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16FBB2A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9258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2F6B531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3334E2D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9B84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6FF020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BCD2A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8CD3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8CFC1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20B3BD4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2F02A20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6C1A3EB8">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32E168F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EDAEAF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56D40E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7E32A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341DC74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3322601">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08AAD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58943A2B">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26035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40C1B7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7E0A04C">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1074716C">
      <w:pPr>
        <w:spacing w:line="360" w:lineRule="auto"/>
        <w:rPr>
          <w:rFonts w:hint="eastAsia" w:ascii="宋体" w:hAnsi="宋体" w:eastAsia="宋体" w:cs="宋体"/>
          <w:b w:val="0"/>
          <w:bCs w:val="0"/>
          <w:color w:val="auto"/>
          <w:kern w:val="28"/>
          <w:sz w:val="28"/>
          <w:szCs w:val="28"/>
          <w:highlight w:val="none"/>
          <w:lang w:val="en-US" w:eastAsia="zh-CN" w:bidi="ar-SA"/>
        </w:rPr>
      </w:pPr>
    </w:p>
    <w:p w14:paraId="09393B51">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p>
    <w:p w14:paraId="27D3E7A3">
      <w:pPr>
        <w:ind w:firstLine="560"/>
        <w:jc w:val="left"/>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lang w:val="en-US" w:eastAsia="zh-CN"/>
        </w:rPr>
        <w:t xml:space="preserve"> 永安市闽笋交易市场 B3-5-6</w:t>
      </w:r>
      <w:r>
        <w:rPr>
          <w:rFonts w:hint="eastAsia" w:ascii="宋体" w:hAnsi="宋体" w:eastAsia="宋体" w:cs="宋体"/>
          <w:b w:val="0"/>
          <w:bCs w:val="0"/>
          <w:color w:val="auto"/>
          <w:kern w:val="28"/>
          <w:sz w:val="28"/>
          <w:szCs w:val="28"/>
          <w:highlight w:val="none"/>
          <w:lang w:val="en-US" w:eastAsia="zh-CN" w:bidi="ar-SA"/>
        </w:rPr>
        <w:t>的房屋招租，根据公告要求，本公司声明：我公司近三年无重大违法记录、无重大质量安全事故。如违反上述声明，愿承担一切法律责任。</w:t>
      </w:r>
    </w:p>
    <w:p w14:paraId="4307301B">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43770A86">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6453D0AA">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58600517">
      <w:pPr>
        <w:pStyle w:val="8"/>
        <w:rPr>
          <w:rFonts w:hint="eastAsia" w:ascii="宋体" w:hAnsi="宋体" w:eastAsia="宋体" w:cs="宋体"/>
          <w:b w:val="0"/>
          <w:bCs w:val="0"/>
          <w:color w:val="auto"/>
          <w:highlight w:val="none"/>
          <w:lang w:eastAsia="zh-CN"/>
        </w:rPr>
      </w:pPr>
    </w:p>
    <w:p w14:paraId="76AFF300">
      <w:pPr>
        <w:pStyle w:val="8"/>
        <w:rPr>
          <w:rFonts w:hint="eastAsia" w:ascii="宋体" w:hAnsi="宋体" w:eastAsia="宋体" w:cs="宋体"/>
          <w:b w:val="0"/>
          <w:bCs w:val="0"/>
          <w:color w:val="auto"/>
          <w:highlight w:val="none"/>
          <w:lang w:eastAsia="zh-CN"/>
        </w:rPr>
      </w:pPr>
    </w:p>
    <w:p w14:paraId="0FA0DEAE">
      <w:pPr>
        <w:pStyle w:val="8"/>
        <w:rPr>
          <w:rFonts w:hint="eastAsia" w:ascii="宋体" w:hAnsi="宋体" w:eastAsia="宋体" w:cs="宋体"/>
          <w:b w:val="0"/>
          <w:bCs w:val="0"/>
          <w:color w:val="auto"/>
          <w:highlight w:val="none"/>
          <w:lang w:eastAsia="zh-CN"/>
        </w:rPr>
      </w:pPr>
    </w:p>
    <w:p w14:paraId="1A1CBF83">
      <w:pPr>
        <w:pStyle w:val="8"/>
        <w:rPr>
          <w:rFonts w:hint="eastAsia" w:ascii="宋体" w:hAnsi="宋体" w:eastAsia="宋体" w:cs="宋体"/>
          <w:b w:val="0"/>
          <w:bCs w:val="0"/>
          <w:color w:val="auto"/>
          <w:highlight w:val="none"/>
          <w:lang w:eastAsia="zh-CN"/>
        </w:rPr>
      </w:pPr>
    </w:p>
    <w:p w14:paraId="3F4F0A2A">
      <w:pPr>
        <w:pStyle w:val="8"/>
        <w:rPr>
          <w:rFonts w:hint="eastAsia" w:ascii="宋体" w:hAnsi="宋体" w:eastAsia="宋体" w:cs="宋体"/>
          <w:b w:val="0"/>
          <w:bCs w:val="0"/>
          <w:color w:val="auto"/>
          <w:highlight w:val="none"/>
          <w:lang w:eastAsia="zh-CN"/>
        </w:rPr>
      </w:pPr>
    </w:p>
    <w:p w14:paraId="3D60271B">
      <w:pPr>
        <w:pStyle w:val="8"/>
        <w:rPr>
          <w:rFonts w:hint="eastAsia" w:ascii="宋体" w:hAnsi="宋体" w:eastAsia="宋体" w:cs="宋体"/>
          <w:b w:val="0"/>
          <w:bCs w:val="0"/>
          <w:color w:val="auto"/>
          <w:highlight w:val="none"/>
          <w:lang w:eastAsia="zh-CN"/>
        </w:rPr>
      </w:pPr>
    </w:p>
    <w:p w14:paraId="011F5E86">
      <w:pPr>
        <w:pStyle w:val="8"/>
        <w:rPr>
          <w:rFonts w:hint="eastAsia" w:ascii="宋体" w:hAnsi="宋体" w:eastAsia="宋体" w:cs="宋体"/>
          <w:b w:val="0"/>
          <w:bCs w:val="0"/>
          <w:color w:val="auto"/>
          <w:highlight w:val="none"/>
          <w:lang w:eastAsia="zh-CN"/>
        </w:rPr>
      </w:pPr>
    </w:p>
    <w:p w14:paraId="78171466">
      <w:pPr>
        <w:pStyle w:val="8"/>
        <w:rPr>
          <w:rFonts w:hint="eastAsia" w:ascii="宋体" w:hAnsi="宋体" w:eastAsia="宋体" w:cs="宋体"/>
          <w:b w:val="0"/>
          <w:bCs w:val="0"/>
          <w:color w:val="auto"/>
          <w:highlight w:val="none"/>
          <w:lang w:eastAsia="zh-CN"/>
        </w:rPr>
      </w:pPr>
    </w:p>
    <w:p w14:paraId="4AA16A7E">
      <w:pPr>
        <w:pStyle w:val="8"/>
        <w:rPr>
          <w:rFonts w:hint="eastAsia" w:ascii="宋体" w:hAnsi="宋体" w:eastAsia="宋体" w:cs="宋体"/>
          <w:b w:val="0"/>
          <w:bCs w:val="0"/>
          <w:color w:val="auto"/>
          <w:highlight w:val="none"/>
          <w:lang w:eastAsia="zh-CN"/>
        </w:rPr>
      </w:pPr>
    </w:p>
    <w:p w14:paraId="4050C6C6">
      <w:pPr>
        <w:pStyle w:val="8"/>
        <w:rPr>
          <w:rFonts w:hint="eastAsia" w:ascii="宋体" w:hAnsi="宋体" w:eastAsia="宋体" w:cs="宋体"/>
          <w:b w:val="0"/>
          <w:bCs w:val="0"/>
          <w:color w:val="auto"/>
          <w:highlight w:val="none"/>
          <w:lang w:eastAsia="zh-CN"/>
        </w:rPr>
      </w:pPr>
    </w:p>
    <w:p w14:paraId="7A7D2CA3">
      <w:pPr>
        <w:pStyle w:val="8"/>
        <w:rPr>
          <w:rFonts w:hint="eastAsia" w:ascii="宋体" w:hAnsi="宋体" w:eastAsia="宋体" w:cs="宋体"/>
          <w:b w:val="0"/>
          <w:bCs w:val="0"/>
          <w:color w:val="auto"/>
          <w:highlight w:val="none"/>
          <w:lang w:eastAsia="zh-CN"/>
        </w:rPr>
      </w:pPr>
    </w:p>
    <w:p w14:paraId="2146F635">
      <w:pPr>
        <w:pStyle w:val="8"/>
        <w:rPr>
          <w:rFonts w:hint="eastAsia" w:ascii="宋体" w:hAnsi="宋体" w:eastAsia="宋体" w:cs="宋体"/>
          <w:b w:val="0"/>
          <w:bCs w:val="0"/>
          <w:color w:val="auto"/>
          <w:highlight w:val="none"/>
          <w:lang w:eastAsia="zh-CN"/>
        </w:rPr>
      </w:pPr>
    </w:p>
    <w:p w14:paraId="6C4B4263">
      <w:pPr>
        <w:pStyle w:val="8"/>
        <w:rPr>
          <w:rFonts w:hint="eastAsia" w:ascii="宋体" w:hAnsi="宋体" w:eastAsia="宋体" w:cs="宋体"/>
          <w:b w:val="0"/>
          <w:bCs w:val="0"/>
          <w:color w:val="auto"/>
          <w:highlight w:val="none"/>
          <w:lang w:eastAsia="zh-CN"/>
        </w:rPr>
      </w:pPr>
    </w:p>
    <w:p w14:paraId="4532A791">
      <w:pPr>
        <w:pStyle w:val="8"/>
        <w:rPr>
          <w:rFonts w:hint="eastAsia" w:ascii="宋体" w:hAnsi="宋体" w:eastAsia="宋体" w:cs="宋体"/>
          <w:b w:val="0"/>
          <w:bCs w:val="0"/>
          <w:color w:val="auto"/>
          <w:highlight w:val="none"/>
          <w:lang w:eastAsia="zh-CN"/>
        </w:rPr>
      </w:pPr>
    </w:p>
    <w:p w14:paraId="6F12E5D3">
      <w:pPr>
        <w:pStyle w:val="8"/>
        <w:rPr>
          <w:rFonts w:hint="eastAsia" w:ascii="宋体" w:hAnsi="宋体" w:eastAsia="宋体" w:cs="宋体"/>
          <w:b w:val="0"/>
          <w:bCs w:val="0"/>
          <w:color w:val="auto"/>
          <w:highlight w:val="none"/>
          <w:lang w:eastAsia="zh-CN"/>
        </w:rPr>
      </w:pPr>
    </w:p>
    <w:p w14:paraId="6504AC51">
      <w:pPr>
        <w:pStyle w:val="8"/>
        <w:rPr>
          <w:rFonts w:hint="eastAsia" w:ascii="宋体" w:hAnsi="宋体" w:eastAsia="宋体" w:cs="宋体"/>
          <w:b w:val="0"/>
          <w:bCs w:val="0"/>
          <w:color w:val="auto"/>
          <w:highlight w:val="none"/>
          <w:lang w:eastAsia="zh-CN"/>
        </w:rPr>
      </w:pPr>
    </w:p>
    <w:p w14:paraId="57B8B740">
      <w:pPr>
        <w:pStyle w:val="8"/>
        <w:rPr>
          <w:rFonts w:hint="eastAsia" w:ascii="宋体" w:hAnsi="宋体" w:eastAsia="宋体" w:cs="宋体"/>
          <w:b w:val="0"/>
          <w:bCs w:val="0"/>
          <w:color w:val="auto"/>
          <w:highlight w:val="none"/>
          <w:lang w:eastAsia="zh-CN"/>
        </w:rPr>
      </w:pPr>
    </w:p>
    <w:p w14:paraId="434DC885">
      <w:pPr>
        <w:pStyle w:val="8"/>
        <w:rPr>
          <w:rFonts w:hint="eastAsia" w:ascii="宋体" w:hAnsi="宋体" w:eastAsia="宋体" w:cs="宋体"/>
          <w:b w:val="0"/>
          <w:bCs w:val="0"/>
          <w:color w:val="auto"/>
          <w:highlight w:val="none"/>
          <w:lang w:eastAsia="zh-CN"/>
        </w:rPr>
      </w:pPr>
    </w:p>
    <w:p w14:paraId="6D521EE9">
      <w:pPr>
        <w:pStyle w:val="8"/>
        <w:rPr>
          <w:rFonts w:hint="eastAsia" w:ascii="宋体" w:hAnsi="宋体" w:eastAsia="宋体" w:cs="宋体"/>
          <w:b w:val="0"/>
          <w:bCs w:val="0"/>
          <w:color w:val="auto"/>
          <w:highlight w:val="none"/>
          <w:lang w:eastAsia="zh-CN"/>
        </w:rPr>
      </w:pPr>
    </w:p>
    <w:p w14:paraId="42C1E184">
      <w:pPr>
        <w:pStyle w:val="8"/>
        <w:rPr>
          <w:rFonts w:hint="eastAsia" w:ascii="宋体" w:hAnsi="宋体" w:eastAsia="宋体" w:cs="宋体"/>
          <w:b w:val="0"/>
          <w:bCs w:val="0"/>
          <w:color w:val="auto"/>
          <w:highlight w:val="none"/>
          <w:lang w:eastAsia="zh-CN"/>
        </w:rPr>
      </w:pPr>
    </w:p>
    <w:p w14:paraId="0E5FFC25">
      <w:pPr>
        <w:pStyle w:val="8"/>
        <w:rPr>
          <w:rFonts w:hint="eastAsia" w:ascii="宋体" w:hAnsi="宋体" w:eastAsia="宋体" w:cs="宋体"/>
          <w:b w:val="0"/>
          <w:bCs w:val="0"/>
          <w:color w:val="auto"/>
          <w:highlight w:val="none"/>
          <w:lang w:eastAsia="zh-CN"/>
        </w:rPr>
      </w:pPr>
    </w:p>
    <w:p w14:paraId="16BD2D0C">
      <w:pPr>
        <w:pStyle w:val="8"/>
        <w:rPr>
          <w:rFonts w:hint="eastAsia" w:ascii="宋体" w:hAnsi="宋体" w:eastAsia="宋体" w:cs="宋体"/>
          <w:b w:val="0"/>
          <w:bCs w:val="0"/>
          <w:color w:val="auto"/>
          <w:highlight w:val="none"/>
          <w:lang w:eastAsia="zh-CN"/>
        </w:rPr>
      </w:pPr>
    </w:p>
    <w:p w14:paraId="036604C1">
      <w:pPr>
        <w:pStyle w:val="8"/>
        <w:rPr>
          <w:rFonts w:hint="eastAsia" w:ascii="宋体" w:hAnsi="宋体" w:eastAsia="宋体" w:cs="宋体"/>
          <w:b w:val="0"/>
          <w:bCs w:val="0"/>
          <w:color w:val="auto"/>
          <w:highlight w:val="none"/>
          <w:lang w:eastAsia="zh-CN"/>
        </w:rPr>
      </w:pPr>
    </w:p>
    <w:p w14:paraId="172E4EC2">
      <w:pPr>
        <w:pStyle w:val="8"/>
        <w:rPr>
          <w:rFonts w:hint="eastAsia" w:ascii="宋体" w:hAnsi="宋体" w:eastAsia="宋体" w:cs="宋体"/>
          <w:b w:val="0"/>
          <w:bCs w:val="0"/>
          <w:color w:val="auto"/>
          <w:highlight w:val="none"/>
          <w:lang w:eastAsia="zh-CN"/>
        </w:rPr>
      </w:pPr>
    </w:p>
    <w:p w14:paraId="573C370A">
      <w:pPr>
        <w:pStyle w:val="8"/>
        <w:rPr>
          <w:rFonts w:hint="eastAsia" w:ascii="宋体" w:hAnsi="宋体" w:eastAsia="宋体" w:cs="宋体"/>
          <w:b w:val="0"/>
          <w:bCs w:val="0"/>
          <w:color w:val="auto"/>
          <w:highlight w:val="none"/>
          <w:lang w:eastAsia="zh-CN"/>
        </w:rPr>
      </w:pPr>
    </w:p>
    <w:p w14:paraId="7181D1FF">
      <w:pPr>
        <w:pStyle w:val="8"/>
        <w:rPr>
          <w:rFonts w:hint="eastAsia" w:ascii="宋体" w:hAnsi="宋体" w:eastAsia="宋体" w:cs="宋体"/>
          <w:b w:val="0"/>
          <w:bCs w:val="0"/>
          <w:color w:val="auto"/>
          <w:highlight w:val="none"/>
          <w:lang w:eastAsia="zh-CN"/>
        </w:rPr>
      </w:pPr>
    </w:p>
    <w:p w14:paraId="0650B366">
      <w:pPr>
        <w:pStyle w:val="8"/>
        <w:rPr>
          <w:rFonts w:hint="eastAsia" w:ascii="宋体" w:hAnsi="宋体" w:eastAsia="宋体" w:cs="宋体"/>
          <w:b w:val="0"/>
          <w:bCs w:val="0"/>
          <w:color w:val="auto"/>
          <w:highlight w:val="none"/>
          <w:lang w:eastAsia="zh-CN"/>
        </w:rPr>
      </w:pPr>
    </w:p>
    <w:p w14:paraId="2B1CAD6D">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82FCE3A">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27AB7F83">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D477A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31220AD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EBCC768">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24709E8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9D380E9">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2F3189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13E19A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96FAD5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F65E0A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297CF2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8F1A19B">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EFD1DA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BB54E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0267206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A71D68C">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sz w:val="28"/>
          <w:szCs w:val="28"/>
          <w:highlight w:val="none"/>
          <w:u w:val="single"/>
          <w:lang w:val="en-US" w:eastAsia="zh-CN"/>
        </w:rPr>
        <w:t>福建省永安市百合商厦有限公司</w:t>
      </w:r>
      <w:r>
        <w:rPr>
          <w:rFonts w:hint="eastAsia" w:ascii="宋体" w:hAnsi="宋体" w:eastAsia="宋体" w:cs="宋体"/>
          <w:b w:val="0"/>
          <w:bCs w:val="0"/>
          <w:color w:val="auto"/>
          <w:kern w:val="2"/>
          <w:sz w:val="28"/>
          <w:szCs w:val="28"/>
          <w:highlight w:val="none"/>
          <w:u w:val="none"/>
          <w:lang w:val="en-US" w:eastAsia="zh-CN" w:bidi="ar-SA"/>
        </w:rPr>
        <w:t> </w:t>
      </w:r>
    </w:p>
    <w:p w14:paraId="74D0FF4B">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ind w:firstLine="560" w:firstLineChars="200"/>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 xml:space="preserve"> 永安市闽笋交易市场 B3-5-6</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581AE25F">
      <w:pPr>
        <w:pStyle w:val="4"/>
        <w:keepNext w:val="0"/>
        <w:keepLines w:val="0"/>
        <w:pageBreakBefore w:val="0"/>
        <w:widowControl/>
        <w:kinsoku/>
        <w:wordWrap/>
        <w:overflowPunct/>
        <w:topLinePunct w:val="0"/>
        <w:autoSpaceDE/>
        <w:autoSpaceDN/>
        <w:bidi w:val="0"/>
        <w:adjustRightInd/>
        <w:snapToGrid/>
        <w:spacing w:before="0" w:beforeAutospacing="0" w:after="0" w:afterAutospacing="0" w:line="460" w:lineRule="exact"/>
        <w:jc w:val="left"/>
        <w:textAlignment w:val="auto"/>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6D2B132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32A2C12C">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4F989A82">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288CBD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8E2AC3E">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728CED33">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67712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684EEFA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F2686CD">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0420E6CF">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726B57E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0A145B9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606FC67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AD1F45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370B593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0B4A0849">
      <w:pPr>
        <w:pStyle w:val="4"/>
        <w:widowControl/>
        <w:spacing w:before="75" w:beforeAutospacing="0" w:after="75" w:afterAutospacing="0"/>
        <w:rPr>
          <w:rFonts w:hint="eastAsia" w:ascii="宋体" w:hAnsi="宋体" w:eastAsia="宋体" w:cs="宋体"/>
          <w:b w:val="0"/>
          <w:bCs w:val="0"/>
          <w:color w:val="auto"/>
          <w:highlight w:val="none"/>
        </w:rPr>
      </w:pPr>
    </w:p>
    <w:p w14:paraId="0210E961">
      <w:pPr>
        <w:pStyle w:val="4"/>
        <w:widowControl/>
        <w:spacing w:before="75" w:beforeAutospacing="0" w:after="75" w:afterAutospacing="0"/>
        <w:rPr>
          <w:rFonts w:hint="eastAsia" w:ascii="宋体" w:hAnsi="宋体" w:eastAsia="宋体" w:cs="宋体"/>
          <w:b w:val="0"/>
          <w:bCs w:val="0"/>
          <w:color w:val="auto"/>
          <w:highlight w:val="none"/>
        </w:rPr>
      </w:pPr>
    </w:p>
    <w:p w14:paraId="2419ECAB">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5A963AFF">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099A008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0C7DE2C">
      <w:pPr>
        <w:pStyle w:val="8"/>
        <w:rPr>
          <w:rFonts w:hint="eastAsia" w:ascii="宋体" w:hAnsi="宋体" w:eastAsia="宋体" w:cs="宋体"/>
          <w:b w:val="0"/>
          <w:bCs w:val="0"/>
          <w:color w:val="auto"/>
          <w:kern w:val="2"/>
          <w:sz w:val="32"/>
          <w:szCs w:val="32"/>
          <w:highlight w:val="none"/>
          <w:lang w:val="en-US" w:eastAsia="zh-CN" w:bidi="ar"/>
        </w:rPr>
      </w:pPr>
    </w:p>
    <w:tbl>
      <w:tblPr>
        <w:tblStyle w:val="5"/>
        <w:tblW w:w="8562" w:type="dxa"/>
        <w:jc w:val="center"/>
        <w:tblLayout w:type="fixed"/>
        <w:tblCellMar>
          <w:top w:w="15" w:type="dxa"/>
          <w:left w:w="15" w:type="dxa"/>
          <w:bottom w:w="15" w:type="dxa"/>
          <w:right w:w="15" w:type="dxa"/>
        </w:tblCellMar>
      </w:tblPr>
      <w:tblGrid>
        <w:gridCol w:w="1408"/>
        <w:gridCol w:w="1765"/>
        <w:gridCol w:w="5389"/>
      </w:tblGrid>
      <w:tr w14:paraId="7ECE5274">
        <w:tblPrEx>
          <w:tblCellMar>
            <w:top w:w="15" w:type="dxa"/>
            <w:left w:w="15" w:type="dxa"/>
            <w:bottom w:w="15" w:type="dxa"/>
            <w:right w:w="15" w:type="dxa"/>
          </w:tblCellMar>
        </w:tblPrEx>
        <w:trPr>
          <w:trHeight w:val="570" w:hRule="atLeast"/>
          <w:jc w:val="center"/>
        </w:trPr>
        <w:tc>
          <w:tcPr>
            <w:tcW w:w="8562" w:type="dxa"/>
            <w:gridSpan w:val="3"/>
            <w:noWrap w:val="0"/>
            <w:vAlign w:val="center"/>
          </w:tcPr>
          <w:p w14:paraId="21475E24">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67CDD99D">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7EC520C3">
            <w:pPr>
              <w:widowControl/>
              <w:jc w:val="right"/>
              <w:textAlignment w:val="center"/>
              <w:rPr>
                <w:rFonts w:hint="eastAsia" w:ascii="宋体" w:hAnsi="宋体" w:eastAsia="宋体" w:cs="宋体"/>
                <w:b w:val="0"/>
                <w:bCs w:val="0"/>
                <w:color w:val="auto"/>
                <w:sz w:val="21"/>
                <w:szCs w:val="21"/>
                <w:highlight w:val="none"/>
              </w:rPr>
            </w:pPr>
          </w:p>
        </w:tc>
      </w:tr>
      <w:tr w14:paraId="65942305">
        <w:tblPrEx>
          <w:tblCellMar>
            <w:top w:w="15" w:type="dxa"/>
            <w:left w:w="15" w:type="dxa"/>
            <w:bottom w:w="15" w:type="dxa"/>
            <w:right w:w="15" w:type="dxa"/>
          </w:tblCellMar>
        </w:tblPrEx>
        <w:trPr>
          <w:trHeight w:val="286" w:hRule="atLeast"/>
          <w:jc w:val="center"/>
        </w:trPr>
        <w:tc>
          <w:tcPr>
            <w:tcW w:w="8562" w:type="dxa"/>
            <w:gridSpan w:val="3"/>
            <w:noWrap w:val="0"/>
            <w:vAlign w:val="center"/>
          </w:tcPr>
          <w:p w14:paraId="60A11B46">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4C59683E">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1E521F8F">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6726A1D8">
            <w:pPr>
              <w:jc w:val="center"/>
              <w:rPr>
                <w:rFonts w:hint="eastAsia" w:ascii="宋体" w:hAnsi="宋体" w:eastAsia="宋体" w:cs="宋体"/>
                <w:b w:val="0"/>
                <w:bCs w:val="0"/>
                <w:color w:val="auto"/>
                <w:sz w:val="36"/>
                <w:szCs w:val="22"/>
                <w:highlight w:val="none"/>
                <w:lang w:bidi="ar"/>
              </w:rPr>
            </w:pPr>
          </w:p>
        </w:tc>
      </w:tr>
      <w:tr w14:paraId="1D6733A8">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40664354">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7154" w:type="dxa"/>
            <w:gridSpan w:val="2"/>
            <w:tcBorders>
              <w:top w:val="single" w:color="000000" w:sz="4" w:space="0"/>
              <w:left w:val="single" w:color="000000" w:sz="4" w:space="0"/>
              <w:bottom w:val="single" w:color="000000" w:sz="4" w:space="0"/>
              <w:right w:val="single" w:color="000000" w:sz="4" w:space="0"/>
            </w:tcBorders>
            <w:noWrap w:val="0"/>
            <w:vAlign w:val="center"/>
          </w:tcPr>
          <w:p w14:paraId="5D6DDE2E">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083661FE">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31F0609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797A48DF">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BB1DDCF">
            <w:pPr>
              <w:jc w:val="center"/>
              <w:rPr>
                <w:rFonts w:hint="eastAsia" w:ascii="宋体" w:hAnsi="宋体" w:eastAsia="宋体" w:cs="宋体"/>
                <w:b w:val="0"/>
                <w:bCs w:val="0"/>
                <w:color w:val="auto"/>
                <w:sz w:val="32"/>
                <w:szCs w:val="32"/>
                <w:highlight w:val="none"/>
              </w:rPr>
            </w:pPr>
          </w:p>
        </w:tc>
      </w:tr>
      <w:tr w14:paraId="07E6A300">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35A9A">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4542C219">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6FCA65DC">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436BBA19">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B31C168">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5389" w:type="dxa"/>
            <w:tcBorders>
              <w:top w:val="single" w:color="000000" w:sz="4" w:space="0"/>
              <w:left w:val="single" w:color="000000" w:sz="4" w:space="0"/>
              <w:bottom w:val="single" w:color="000000" w:sz="4" w:space="0"/>
              <w:right w:val="single" w:color="000000" w:sz="4" w:space="0"/>
            </w:tcBorders>
            <w:noWrap w:val="0"/>
            <w:vAlign w:val="center"/>
          </w:tcPr>
          <w:p w14:paraId="41231F31">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0F16B623">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249C683B"/>
    <w:sectPr>
      <w:pgSz w:w="11906" w:h="16838"/>
      <w:pgMar w:top="1440" w:right="1587"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6374FC"/>
    <w:rsid w:val="02AC7740"/>
    <w:rsid w:val="02C6542C"/>
    <w:rsid w:val="055D76C9"/>
    <w:rsid w:val="07A33788"/>
    <w:rsid w:val="09B1346C"/>
    <w:rsid w:val="0A0E7AE0"/>
    <w:rsid w:val="0CD73DED"/>
    <w:rsid w:val="0D0204FD"/>
    <w:rsid w:val="0DB60368"/>
    <w:rsid w:val="0E471F0E"/>
    <w:rsid w:val="0EE128B5"/>
    <w:rsid w:val="0F313BFB"/>
    <w:rsid w:val="104160E5"/>
    <w:rsid w:val="119437FE"/>
    <w:rsid w:val="125531B8"/>
    <w:rsid w:val="129315E1"/>
    <w:rsid w:val="13B20A19"/>
    <w:rsid w:val="14182F26"/>
    <w:rsid w:val="14465C44"/>
    <w:rsid w:val="148B3AE9"/>
    <w:rsid w:val="15841675"/>
    <w:rsid w:val="16325772"/>
    <w:rsid w:val="168109F0"/>
    <w:rsid w:val="173025B1"/>
    <w:rsid w:val="176F170F"/>
    <w:rsid w:val="17916879"/>
    <w:rsid w:val="18C12E4E"/>
    <w:rsid w:val="191C6BEA"/>
    <w:rsid w:val="1A0A00F9"/>
    <w:rsid w:val="1A2D31BA"/>
    <w:rsid w:val="1BA4430C"/>
    <w:rsid w:val="1BF02057"/>
    <w:rsid w:val="1C0A3528"/>
    <w:rsid w:val="1DC935DC"/>
    <w:rsid w:val="1F4B04E3"/>
    <w:rsid w:val="20212206"/>
    <w:rsid w:val="20D96C59"/>
    <w:rsid w:val="213E291B"/>
    <w:rsid w:val="218800BF"/>
    <w:rsid w:val="220E11D4"/>
    <w:rsid w:val="22486A00"/>
    <w:rsid w:val="2427108B"/>
    <w:rsid w:val="244606E6"/>
    <w:rsid w:val="26286B58"/>
    <w:rsid w:val="2769075B"/>
    <w:rsid w:val="28DC4A7A"/>
    <w:rsid w:val="2AE83697"/>
    <w:rsid w:val="2B283386"/>
    <w:rsid w:val="2BB21EB7"/>
    <w:rsid w:val="2D326BCB"/>
    <w:rsid w:val="2D68406F"/>
    <w:rsid w:val="2D7F1905"/>
    <w:rsid w:val="2E0B01A7"/>
    <w:rsid w:val="2E1445E6"/>
    <w:rsid w:val="2E676F43"/>
    <w:rsid w:val="2E9B7195"/>
    <w:rsid w:val="2F2F0C5C"/>
    <w:rsid w:val="2F49706B"/>
    <w:rsid w:val="2F6264A0"/>
    <w:rsid w:val="312C5D52"/>
    <w:rsid w:val="31D62693"/>
    <w:rsid w:val="31F6579B"/>
    <w:rsid w:val="3265786D"/>
    <w:rsid w:val="338A507C"/>
    <w:rsid w:val="34332FCC"/>
    <w:rsid w:val="35803BA5"/>
    <w:rsid w:val="360420EE"/>
    <w:rsid w:val="39304B79"/>
    <w:rsid w:val="39886DAF"/>
    <w:rsid w:val="39CE564E"/>
    <w:rsid w:val="39D92F37"/>
    <w:rsid w:val="3B730CBD"/>
    <w:rsid w:val="3B801ADA"/>
    <w:rsid w:val="3E416D5D"/>
    <w:rsid w:val="4080634C"/>
    <w:rsid w:val="40E10989"/>
    <w:rsid w:val="420A573D"/>
    <w:rsid w:val="439267ED"/>
    <w:rsid w:val="43AD517F"/>
    <w:rsid w:val="43DC7007"/>
    <w:rsid w:val="44A31A2B"/>
    <w:rsid w:val="44AA4ADC"/>
    <w:rsid w:val="44D15282"/>
    <w:rsid w:val="45603AA7"/>
    <w:rsid w:val="463E6D37"/>
    <w:rsid w:val="464970F6"/>
    <w:rsid w:val="4735060A"/>
    <w:rsid w:val="475507D1"/>
    <w:rsid w:val="48190733"/>
    <w:rsid w:val="48E7329B"/>
    <w:rsid w:val="4934697F"/>
    <w:rsid w:val="4A720258"/>
    <w:rsid w:val="4A913D8B"/>
    <w:rsid w:val="4C3F27CB"/>
    <w:rsid w:val="4C630292"/>
    <w:rsid w:val="4C6E7E28"/>
    <w:rsid w:val="4D7C74AA"/>
    <w:rsid w:val="4D873402"/>
    <w:rsid w:val="50E6037F"/>
    <w:rsid w:val="52475554"/>
    <w:rsid w:val="53F41960"/>
    <w:rsid w:val="55896C65"/>
    <w:rsid w:val="55AB6405"/>
    <w:rsid w:val="561F12B3"/>
    <w:rsid w:val="572176BD"/>
    <w:rsid w:val="58881664"/>
    <w:rsid w:val="599D6D70"/>
    <w:rsid w:val="59A54308"/>
    <w:rsid w:val="59BF5143"/>
    <w:rsid w:val="59F833D3"/>
    <w:rsid w:val="5AEA1848"/>
    <w:rsid w:val="5C615E3C"/>
    <w:rsid w:val="5D1E0233"/>
    <w:rsid w:val="5D79086B"/>
    <w:rsid w:val="61D537E6"/>
    <w:rsid w:val="63BE4E56"/>
    <w:rsid w:val="64AA16EC"/>
    <w:rsid w:val="651C43B9"/>
    <w:rsid w:val="655C54FA"/>
    <w:rsid w:val="659D35AB"/>
    <w:rsid w:val="65DC5A3A"/>
    <w:rsid w:val="66AD5C15"/>
    <w:rsid w:val="6763065D"/>
    <w:rsid w:val="687D0EB3"/>
    <w:rsid w:val="6B4C5C69"/>
    <w:rsid w:val="6B5F148E"/>
    <w:rsid w:val="6BCB5854"/>
    <w:rsid w:val="6C2461D9"/>
    <w:rsid w:val="6C6A7979"/>
    <w:rsid w:val="6C8F1779"/>
    <w:rsid w:val="6CEC65F2"/>
    <w:rsid w:val="6DA545CF"/>
    <w:rsid w:val="6DFA5003"/>
    <w:rsid w:val="6E2247FF"/>
    <w:rsid w:val="6F370C8F"/>
    <w:rsid w:val="70835BEF"/>
    <w:rsid w:val="71CB4AE9"/>
    <w:rsid w:val="7395631E"/>
    <w:rsid w:val="74237272"/>
    <w:rsid w:val="743A3444"/>
    <w:rsid w:val="74CF0386"/>
    <w:rsid w:val="74E146F2"/>
    <w:rsid w:val="755B6390"/>
    <w:rsid w:val="75937381"/>
    <w:rsid w:val="761C53FE"/>
    <w:rsid w:val="77EA28A7"/>
    <w:rsid w:val="77F261FF"/>
    <w:rsid w:val="78F57CEC"/>
    <w:rsid w:val="79AE0A6E"/>
    <w:rsid w:val="7A536D8C"/>
    <w:rsid w:val="7C216575"/>
    <w:rsid w:val="7C9303E5"/>
    <w:rsid w:val="7E804DEE"/>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3173</Words>
  <Characters>3393</Characters>
  <Lines>0</Lines>
  <Paragraphs>0</Paragraphs>
  <TotalTime>0</TotalTime>
  <ScaleCrop>false</ScaleCrop>
  <LinksUpToDate>false</LinksUpToDate>
  <CharactersWithSpaces>3877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cp:lastPrinted>2025-01-22T00:37:00Z</cp:lastPrinted>
  <dcterms:modified xsi:type="dcterms:W3CDTF">2025-03-11T01:31:02Z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